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08EE" w14:textId="77777777" w:rsidR="0023642A" w:rsidRDefault="0023642A">
      <w:pPr>
        <w:spacing w:after="177" w:line="259" w:lineRule="auto"/>
        <w:ind w:left="78" w:firstLine="0"/>
        <w:jc w:val="center"/>
        <w:rPr>
          <w:sz w:val="22"/>
        </w:rPr>
      </w:pPr>
    </w:p>
    <w:p w14:paraId="72CB30C9" w14:textId="17F747BD" w:rsidR="005A5178" w:rsidRDefault="0023642A">
      <w:pPr>
        <w:spacing w:after="177" w:line="259" w:lineRule="auto"/>
        <w:ind w:left="78" w:firstLine="0"/>
        <w:jc w:val="center"/>
      </w:pPr>
      <w:r>
        <w:rPr>
          <w:noProof/>
        </w:rPr>
        <w:drawing>
          <wp:inline distT="0" distB="0" distL="0" distR="0" wp14:anchorId="62412622" wp14:editId="26AD89A8">
            <wp:extent cx="1739900" cy="1631950"/>
            <wp:effectExtent l="0" t="0" r="0" b="635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309C9E28" w14:textId="77777777" w:rsidR="0023642A" w:rsidRDefault="0023642A">
      <w:pPr>
        <w:spacing w:after="220" w:line="259" w:lineRule="auto"/>
        <w:ind w:left="11"/>
        <w:jc w:val="center"/>
        <w:rPr>
          <w:b/>
        </w:rPr>
      </w:pPr>
    </w:p>
    <w:p w14:paraId="075E9E06" w14:textId="7CE8EF1C" w:rsidR="008A6AD1" w:rsidRDefault="00C70556" w:rsidP="008A6AD1">
      <w:pPr>
        <w:spacing w:after="220" w:line="259" w:lineRule="auto"/>
        <w:ind w:left="11"/>
        <w:jc w:val="center"/>
        <w:rPr>
          <w:szCs w:val="24"/>
        </w:rPr>
      </w:pPr>
      <w:r>
        <w:rPr>
          <w:b/>
        </w:rPr>
        <w:t xml:space="preserve">CITY OF INDIAN ROCKS BEACH </w:t>
      </w:r>
    </w:p>
    <w:p w14:paraId="53E0F65D" w14:textId="77777777" w:rsidR="008A6AD1" w:rsidRPr="008A6AD1" w:rsidRDefault="008A6AD1" w:rsidP="008A6AD1">
      <w:pPr>
        <w:jc w:val="center"/>
        <w:rPr>
          <w:b/>
          <w:bCs/>
          <w:szCs w:val="24"/>
        </w:rPr>
      </w:pPr>
      <w:r w:rsidRPr="008A6AD1">
        <w:rPr>
          <w:b/>
          <w:bCs/>
          <w:szCs w:val="24"/>
        </w:rPr>
        <w:t>TEMPORARY INTERSECTION CLOSURE</w:t>
      </w:r>
    </w:p>
    <w:p w14:paraId="785831BD" w14:textId="77777777" w:rsidR="008A6AD1" w:rsidRDefault="008A6AD1" w:rsidP="008A6AD1">
      <w:pPr>
        <w:rPr>
          <w:szCs w:val="24"/>
        </w:rPr>
      </w:pPr>
    </w:p>
    <w:p w14:paraId="3FCEA0D0" w14:textId="1FDC1984" w:rsidR="008A6AD1" w:rsidRDefault="008A6AD1" w:rsidP="008A6AD1">
      <w:pPr>
        <w:rPr>
          <w:szCs w:val="24"/>
        </w:rPr>
      </w:pPr>
      <w:r>
        <w:rPr>
          <w:szCs w:val="24"/>
        </w:rPr>
        <w:t xml:space="preserve">The Intersection of Janice Place and Barry Place will be Temporarily Closed due to construction activities from January 3, </w:t>
      </w:r>
      <w:r>
        <w:rPr>
          <w:szCs w:val="24"/>
        </w:rPr>
        <w:t>2023,</w:t>
      </w:r>
      <w:r>
        <w:rPr>
          <w:szCs w:val="24"/>
        </w:rPr>
        <w:t xml:space="preserve"> until January 16, 2023.</w:t>
      </w:r>
    </w:p>
    <w:p w14:paraId="09560508" w14:textId="5A3F8412" w:rsidR="008A6AD1" w:rsidRDefault="008A6AD1" w:rsidP="008A6AD1">
      <w:pPr>
        <w:rPr>
          <w:szCs w:val="24"/>
        </w:rPr>
      </w:pPr>
      <w:r>
        <w:rPr>
          <w:szCs w:val="24"/>
        </w:rPr>
        <w:t xml:space="preserve">The </w:t>
      </w:r>
      <w:proofErr w:type="gramStart"/>
      <w:r>
        <w:rPr>
          <w:szCs w:val="24"/>
        </w:rPr>
        <w:t>City</w:t>
      </w:r>
      <w:proofErr w:type="gramEnd"/>
      <w:r>
        <w:rPr>
          <w:szCs w:val="24"/>
        </w:rPr>
        <w:t xml:space="preserve"> appreciates your patience and understanding during this time frame.</w:t>
      </w:r>
    </w:p>
    <w:p w14:paraId="1155F2F7" w14:textId="18A2BAB5" w:rsidR="008A6AD1" w:rsidRDefault="008A6AD1" w:rsidP="008A6AD1">
      <w:pPr>
        <w:rPr>
          <w:szCs w:val="24"/>
        </w:rPr>
      </w:pPr>
      <w:r>
        <w:rPr>
          <w:szCs w:val="24"/>
        </w:rPr>
        <w:t>For questions, please contact the Public Works Department – 727-595-6889</w:t>
      </w:r>
    </w:p>
    <w:p w14:paraId="2956AAF3" w14:textId="51BA7BCF" w:rsidR="008A6AD1" w:rsidRPr="008A6AD1" w:rsidRDefault="008A6AD1" w:rsidP="008A6AD1">
      <w:pPr>
        <w:jc w:val="center"/>
        <w:rPr>
          <w:b/>
          <w:bCs/>
          <w:szCs w:val="24"/>
        </w:rPr>
      </w:pPr>
      <w:r w:rsidRPr="008A6AD1">
        <w:rPr>
          <w:b/>
          <w:bCs/>
          <w:szCs w:val="24"/>
        </w:rPr>
        <w:t>WORKING TOGETHER</w:t>
      </w:r>
    </w:p>
    <w:p w14:paraId="110281E9" w14:textId="7A2C82CC" w:rsidR="005A5178" w:rsidRDefault="005A5178">
      <w:pPr>
        <w:spacing w:after="0" w:line="259" w:lineRule="auto"/>
        <w:ind w:left="0" w:firstLine="0"/>
        <w:jc w:val="left"/>
      </w:pPr>
    </w:p>
    <w:sectPr w:rsidR="005A5178">
      <w:pgSz w:w="12240" w:h="15840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78"/>
    <w:rsid w:val="0023642A"/>
    <w:rsid w:val="005A5178"/>
    <w:rsid w:val="008A6AD1"/>
    <w:rsid w:val="00C7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CF22"/>
  <w15:docId w15:val="{A68C3C01-6B0D-4160-BC7C-EC6081F4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9" w:line="276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Scharmen, Dean</dc:creator>
  <cp:keywords/>
  <cp:lastModifiedBy>Kornijtschuk, Lorin</cp:lastModifiedBy>
  <cp:revision>2</cp:revision>
  <dcterms:created xsi:type="dcterms:W3CDTF">2022-12-20T13:05:00Z</dcterms:created>
  <dcterms:modified xsi:type="dcterms:W3CDTF">2022-12-20T13:05:00Z</dcterms:modified>
</cp:coreProperties>
</file>